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65E53" w:rsidRDefault="00F56310">
      <w:pPr>
        <w:spacing w:line="240" w:lineRule="auto"/>
        <w:rPr>
          <w:rFonts w:ascii="Comic Sans MS" w:eastAsia="Comic Sans MS" w:hAnsi="Comic Sans MS" w:cs="Comic Sans MS"/>
          <w:b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Comic Sans MS" w:eastAsia="Comic Sans MS" w:hAnsi="Comic Sans MS" w:cs="Comic Sans MS"/>
          <w:b/>
          <w:sz w:val="28"/>
          <w:szCs w:val="28"/>
        </w:rPr>
        <w:t>Grade 4 Theory</w:t>
      </w:r>
    </w:p>
    <w:p w14:paraId="00000002" w14:textId="77777777" w:rsidR="00665E53" w:rsidRDefault="00F56310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bookmarkStart w:id="2" w:name="_heading=h.2v0iiqwn340" w:colFirst="0" w:colLast="0"/>
      <w:bookmarkEnd w:id="2"/>
      <w:r>
        <w:rPr>
          <w:rFonts w:ascii="Comic Sans MS" w:eastAsia="Comic Sans MS" w:hAnsi="Comic Sans MS" w:cs="Comic Sans MS"/>
          <w:b/>
          <w:sz w:val="20"/>
          <w:szCs w:val="20"/>
        </w:rPr>
        <w:t xml:space="preserve">a. </w:t>
      </w:r>
      <w:r>
        <w:rPr>
          <w:rFonts w:ascii="Comic Sans MS" w:eastAsia="Comic Sans MS" w:hAnsi="Comic Sans MS" w:cs="Comic Sans MS"/>
          <w:sz w:val="20"/>
          <w:szCs w:val="20"/>
        </w:rPr>
        <w:t xml:space="preserve">Explain to the examiner, using examples from your poem, what it means to speak expressively </w:t>
      </w:r>
    </w:p>
    <w:p w14:paraId="00000003" w14:textId="77777777" w:rsidR="00665E53" w:rsidRDefault="00F56310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bookmarkStart w:id="3" w:name="_heading=h.uwtml6rsftej" w:colFirst="0" w:colLast="0"/>
      <w:bookmarkEnd w:id="3"/>
      <w:r>
        <w:rPr>
          <w:rFonts w:ascii="Comic Sans MS" w:eastAsia="Comic Sans MS" w:hAnsi="Comic Sans MS" w:cs="Comic Sans MS"/>
          <w:sz w:val="20"/>
          <w:szCs w:val="20"/>
        </w:rPr>
        <w:t xml:space="preserve">b. Define mime </w:t>
      </w:r>
    </w:p>
    <w:p w14:paraId="00000004" w14:textId="77777777" w:rsidR="00665E53" w:rsidRDefault="00F56310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bookmarkStart w:id="4" w:name="_heading=h.4c9ffzose3wc" w:colFirst="0" w:colLast="0"/>
      <w:bookmarkEnd w:id="4"/>
      <w:proofErr w:type="gramStart"/>
      <w:r>
        <w:rPr>
          <w:rFonts w:ascii="Comic Sans MS" w:eastAsia="Comic Sans MS" w:hAnsi="Comic Sans MS" w:cs="Comic Sans MS"/>
          <w:sz w:val="20"/>
          <w:szCs w:val="20"/>
        </w:rPr>
        <w:t>c</w:t>
      </w:r>
      <w:proofErr w:type="gramEnd"/>
      <w:r>
        <w:rPr>
          <w:rFonts w:ascii="Comic Sans MS" w:eastAsia="Comic Sans MS" w:hAnsi="Comic Sans MS" w:cs="Comic Sans MS"/>
          <w:sz w:val="20"/>
          <w:szCs w:val="20"/>
        </w:rPr>
        <w:t>. Be able to explain character mime, occupational mime, story mime, abstract mime and pantomime blanche</w:t>
      </w:r>
    </w:p>
    <w:p w14:paraId="00000005" w14:textId="77777777" w:rsidR="00665E53" w:rsidRDefault="00665E53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bookmarkStart w:id="5" w:name="_heading=h.3coc64jle20r" w:colFirst="0" w:colLast="0"/>
      <w:bookmarkEnd w:id="5"/>
    </w:p>
    <w:p w14:paraId="00000006" w14:textId="77777777" w:rsidR="00665E53" w:rsidRDefault="00665E53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bookmarkStart w:id="6" w:name="_heading=h.5r3iq4k3b3mz" w:colFirst="0" w:colLast="0"/>
      <w:bookmarkEnd w:id="6"/>
    </w:p>
    <w:p w14:paraId="00000007" w14:textId="77777777" w:rsidR="00665E53" w:rsidRDefault="00F56310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</w:rPr>
        <w:t>Speaking Expressively</w:t>
      </w:r>
      <w:r>
        <w:rPr>
          <w:rFonts w:ascii="Comic Sans MS" w:eastAsia="Comic Sans MS" w:hAnsi="Comic Sans MS" w:cs="Comic Sans MS"/>
        </w:rPr>
        <w:t xml:space="preserve"> means varying your tone, pitch, volume and pace in order to enhance the meaning of the words you are speaking. </w:t>
      </w:r>
    </w:p>
    <w:p w14:paraId="00000008" w14:textId="77777777" w:rsidR="00665E53" w:rsidRDefault="00F56310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This is important because it helps you to interpret the words of poems, prose, plays, and text generally, in order to convey the author’s meani</w:t>
      </w:r>
      <w:r>
        <w:rPr>
          <w:rFonts w:ascii="Comic Sans MS" w:eastAsia="Comic Sans MS" w:hAnsi="Comic Sans MS" w:cs="Comic Sans MS"/>
        </w:rPr>
        <w:t xml:space="preserve">ng, and the mood/atmosphere of the selection, and to entertain your audience. </w:t>
      </w:r>
    </w:p>
    <w:p w14:paraId="00000009" w14:textId="77777777" w:rsidR="00665E53" w:rsidRDefault="00F56310">
      <w:pPr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</w:rPr>
        <w:t xml:space="preserve">Speaking expressively does not come automatically to most people. They need to work </w:t>
      </w:r>
      <w:proofErr w:type="gramStart"/>
      <w:r>
        <w:rPr>
          <w:rFonts w:ascii="Comic Sans MS" w:eastAsia="Comic Sans MS" w:hAnsi="Comic Sans MS" w:cs="Comic Sans MS"/>
        </w:rPr>
        <w:t>at</w:t>
      </w:r>
      <w:proofErr w:type="gramEnd"/>
      <w:r>
        <w:rPr>
          <w:rFonts w:ascii="Comic Sans MS" w:eastAsia="Comic Sans MS" w:hAnsi="Comic Sans MS" w:cs="Comic Sans MS"/>
        </w:rPr>
        <w:t xml:space="preserve"> it through study, exercises and practice. </w:t>
      </w:r>
    </w:p>
    <w:p w14:paraId="0000000A" w14:textId="77777777" w:rsidR="00665E53" w:rsidRDefault="00F56310">
      <w:pPr>
        <w:spacing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</w:rPr>
        <w:t>MIME</w:t>
      </w:r>
      <w:r>
        <w:rPr>
          <w:rFonts w:ascii="Comic Sans MS" w:eastAsia="Comic Sans MS" w:hAnsi="Comic Sans MS" w:cs="Comic Sans MS"/>
        </w:rPr>
        <w:t xml:space="preserve"> is presenting  a  story,  character,  acti</w:t>
      </w:r>
      <w:r>
        <w:rPr>
          <w:rFonts w:ascii="Comic Sans MS" w:eastAsia="Comic Sans MS" w:hAnsi="Comic Sans MS" w:cs="Comic Sans MS"/>
        </w:rPr>
        <w:t xml:space="preserve">vity  or  emotion,  using  movement,  gesture   and  facial  expression. </w:t>
      </w:r>
    </w:p>
    <w:p w14:paraId="0000000B" w14:textId="77777777" w:rsidR="00665E53" w:rsidRDefault="00F56310">
      <w:pPr>
        <w:spacing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</w:rPr>
        <w:t>Character  Mime</w:t>
      </w:r>
      <w:r>
        <w:rPr>
          <w:rFonts w:ascii="Comic Sans MS" w:eastAsia="Comic Sans MS" w:hAnsi="Comic Sans MS" w:cs="Comic Sans MS"/>
        </w:rPr>
        <w:t xml:space="preserve">:  presenting  a  convincing  character  in  mime,  for  example  an  old   woman  or  a  beggar </w:t>
      </w:r>
    </w:p>
    <w:p w14:paraId="0000000C" w14:textId="77777777" w:rsidR="00665E53" w:rsidRDefault="00F56310">
      <w:pPr>
        <w:spacing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</w:rPr>
        <w:t>Occupational  Mime</w:t>
      </w:r>
      <w:r>
        <w:rPr>
          <w:rFonts w:ascii="Comic Sans MS" w:eastAsia="Comic Sans MS" w:hAnsi="Comic Sans MS" w:cs="Comic Sans MS"/>
        </w:rPr>
        <w:t>:  presenting  an  activity  or  occupation,  for  </w:t>
      </w:r>
      <w:r>
        <w:rPr>
          <w:rFonts w:ascii="Comic Sans MS" w:eastAsia="Comic Sans MS" w:hAnsi="Comic Sans MS" w:cs="Comic Sans MS"/>
        </w:rPr>
        <w:t xml:space="preserve">example  fixing  a  car,   performing  surgery,  bathing  a  dog </w:t>
      </w:r>
    </w:p>
    <w:p w14:paraId="0000000D" w14:textId="77777777" w:rsidR="00665E53" w:rsidRDefault="00F56310">
      <w:pPr>
        <w:spacing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</w:rPr>
        <w:t>Story  Mime:</w:t>
      </w:r>
      <w:r>
        <w:rPr>
          <w:rFonts w:ascii="Comic Sans MS" w:eastAsia="Comic Sans MS" w:hAnsi="Comic Sans MS" w:cs="Comic Sans MS"/>
        </w:rPr>
        <w:t xml:space="preserve">  telling  a  complete  story  through mime,  for  example  a  burglary,  a   tightrope  performance,  being  stood  up,  Red  Riding  Hood,  the  Stages  of  Life,  and  so   on</w:t>
      </w:r>
      <w:r>
        <w:rPr>
          <w:rFonts w:ascii="Comic Sans MS" w:eastAsia="Comic Sans MS" w:hAnsi="Comic Sans MS" w:cs="Comic Sans MS"/>
        </w:rPr>
        <w:t xml:space="preserve"> </w:t>
      </w:r>
    </w:p>
    <w:p w14:paraId="0000000E" w14:textId="77777777" w:rsidR="00665E53" w:rsidRDefault="00F56310">
      <w:pPr>
        <w:spacing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  <w:b/>
        </w:rPr>
        <w:t>Pantomime  Blanche</w:t>
      </w:r>
      <w:r>
        <w:rPr>
          <w:rFonts w:ascii="Comic Sans MS" w:eastAsia="Comic Sans MS" w:hAnsi="Comic Sans MS" w:cs="Comic Sans MS"/>
        </w:rPr>
        <w:t>:  drawing  an  object  in  space  and  then  using  it,  for  example  a  hat   or  a  mirror.</w:t>
      </w:r>
    </w:p>
    <w:p w14:paraId="0000000F" w14:textId="77777777" w:rsidR="00665E53" w:rsidRDefault="00F56310">
      <w:pPr>
        <w:spacing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</w:rPr>
        <w:t>Abstract  Mime</w:t>
      </w:r>
      <w:r>
        <w:rPr>
          <w:rFonts w:ascii="Comic Sans MS" w:eastAsia="Comic Sans MS" w:hAnsi="Comic Sans MS" w:cs="Comic Sans MS"/>
        </w:rPr>
        <w:t>:  representing  a  feeling, emotion,  force  or  other  abstract  thing  (for   example  a  colour)  through  mime.</w:t>
      </w:r>
    </w:p>
    <w:p w14:paraId="00000010" w14:textId="77777777" w:rsidR="00665E53" w:rsidRDefault="00665E53">
      <w:pPr>
        <w:spacing w:line="240" w:lineRule="auto"/>
        <w:rPr>
          <w:rFonts w:ascii="Comic Sans MS" w:eastAsia="Comic Sans MS" w:hAnsi="Comic Sans MS" w:cs="Comic Sans MS"/>
        </w:rPr>
      </w:pPr>
    </w:p>
    <w:p w14:paraId="00000011" w14:textId="77777777" w:rsidR="00665E53" w:rsidRDefault="00665E53">
      <w:pPr>
        <w:rPr>
          <w:rFonts w:ascii="Comic Sans MS" w:eastAsia="Comic Sans MS" w:hAnsi="Comic Sans MS" w:cs="Comic Sans MS"/>
        </w:rPr>
      </w:pPr>
    </w:p>
    <w:sectPr w:rsidR="00665E53"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FF88F" w14:textId="77777777" w:rsidR="00F56310" w:rsidRDefault="00F56310">
      <w:pPr>
        <w:spacing w:after="0" w:line="240" w:lineRule="auto"/>
      </w:pPr>
      <w:r>
        <w:separator/>
      </w:r>
    </w:p>
  </w:endnote>
  <w:endnote w:type="continuationSeparator" w:id="0">
    <w:p w14:paraId="4FBA08DF" w14:textId="77777777" w:rsidR="00F56310" w:rsidRDefault="00F56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2" w14:textId="77777777" w:rsidR="00665E53" w:rsidRDefault="00F563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  <w:r>
      <w:rPr>
        <w:rFonts w:cs="Calibri"/>
        <w:color w:val="000000"/>
      </w:rPr>
      <w:t>Starburst School of Speech and Drama</w:t>
    </w:r>
    <w:r>
      <w:rPr>
        <w:rFonts w:cs="Calibri"/>
        <w:color w:val="00000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4798B" w14:textId="77777777" w:rsidR="00F56310" w:rsidRDefault="00F56310">
      <w:pPr>
        <w:spacing w:after="0" w:line="240" w:lineRule="auto"/>
      </w:pPr>
      <w:r>
        <w:separator/>
      </w:r>
    </w:p>
  </w:footnote>
  <w:footnote w:type="continuationSeparator" w:id="0">
    <w:p w14:paraId="65A1D71B" w14:textId="77777777" w:rsidR="00F56310" w:rsidRDefault="00F56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65E53"/>
    <w:rsid w:val="00665E53"/>
    <w:rsid w:val="00D2322F"/>
    <w:rsid w:val="00F5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05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semiHidden/>
    <w:rsid w:val="00FD5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5005"/>
    <w:rPr>
      <w:rFonts w:ascii="Calibri" w:eastAsia="Calibri" w:hAnsi="Calibri" w:cs="Times New Roman"/>
      <w:sz w:val="22"/>
      <w:lang w:val="en-I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05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semiHidden/>
    <w:rsid w:val="00FD5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5005"/>
    <w:rPr>
      <w:rFonts w:ascii="Calibri" w:eastAsia="Calibri" w:hAnsi="Calibri" w:cs="Times New Roman"/>
      <w:sz w:val="22"/>
      <w:lang w:val="en-I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7EMXBI8cbxY8tPVymCPtnYj5jQ==">CgMxLjAyCGguZ2pkZ3hzMg1oLjJ2MGlpcXduMzQwMg5oLnV3dG1sNnJzZnRlajIOaC40YzlmZnpvc2Uzd2MyDmguM2NvYzY0amxlMjByMg5oLjVyM2lxNGszYjNtejgAciExbzM2aGNiRV8yenpVZGRUdkl5QWFkMl85a1Y0dlZTMXQ=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jcleere17@gmail.com</cp:lastModifiedBy>
  <cp:revision>2</cp:revision>
  <dcterms:created xsi:type="dcterms:W3CDTF">2025-02-13T12:49:00Z</dcterms:created>
  <dcterms:modified xsi:type="dcterms:W3CDTF">2025-02-13T12:49:00Z</dcterms:modified>
</cp:coreProperties>
</file>